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340"/>
      </w:pPr>
      <w:r>
        <w:rPr>
          <w:highlight w:val="yellow"/>
        </w:rPr>
        <w:t xml:space="preserve">[vos nom et prénom]</w:t>
      </w:r>
      <w:r>
        <w:br/>
      </w:r>
      <w:r>
        <w:rPr>
          <w:highlight w:val="yellow"/>
        </w:rPr>
        <w:t xml:space="preserve">[votre adresse]</w:t>
      </w:r>
    </w:p>
    <w:p>
      <w:pPr>
        <w:spacing w:before="0" w:after="454"/>
        <w:ind w:left="5386"/>
      </w:pPr>
      <w:r>
        <w:rPr>
          <w:highlight w:val="yellow"/>
        </w:rPr>
        <w:t xml:space="preserve">[nom de la compagnie aérienne]</w:t>
      </w:r>
      <w:r>
        <w:br/>
      </w:r>
      <w:r>
        <w:rPr>
          <w:highlight w:val="yellow"/>
        </w:rPr>
        <w:t xml:space="preserve">[adresse du service clients]</w:t>
      </w:r>
    </w:p>
    <w:p>
      <w:pPr>
        <w:spacing w:before="0" w:after="397"/>
        <w:jc w:val="right"/>
      </w:pPr>
      <w:r>
        <w:t xml:space="preserve">À </w:t>
      </w:r>
      <w:r>
        <w:rPr>
          <w:highlight w:val="yellow"/>
        </w:rPr>
        <w:t xml:space="preserve">[ville]</w:t>
      </w:r>
      <w:r>
        <w:t xml:space="preserve">, le </w:t>
      </w:r>
      <w:r>
        <w:rPr>
          <w:highlight w:val="yellow"/>
        </w:rPr>
        <w:t xml:space="preserve">[date]</w:t>
      </w:r>
    </w:p>
    <w:p>
      <w:pPr>
        <w:spacing w:before="0" w:after="85"/>
      </w:pPr>
      <w:r>
        <w:rPr>
          <w:b/>
        </w:rPr>
        <w:t xml:space="preserve">Lettre recommandée avec avis de réception</w:t>
      </w:r>
    </w:p>
    <w:p>
      <w:pPr>
        <w:spacing w:before="0" w:after="397"/>
      </w:pPr>
      <w:r>
        <w:rPr>
          <w:b/>
        </w:rPr>
        <w:t xml:space="preserve">Objet : Demande d'indemnisation, règlement (CE) n° 261/2004 — </w:t>
      </w:r>
      <w:r>
        <w:rPr>
          <w:b/>
          <w:highlight w:val="yellow"/>
        </w:rPr>
        <w:t xml:space="preserve">[référence de la réservation]</w:t>
      </w:r>
    </w:p>
    <w:p>
      <w:pPr>
        <w:spacing w:before="0" w:after="170"/>
      </w:pPr>
      <w:r>
        <w:t xml:space="preserve">Madame, Monsieur,</w:t>
      </w:r>
    </w:p>
    <w:p>
      <w:pPr>
        <w:spacing w:before="0" w:after="170"/>
      </w:pPr>
      <w:r>
        <w:t xml:space="preserve">Le </w:t>
      </w:r>
      <w:r>
        <w:rPr>
          <w:highlight w:val="yellow"/>
        </w:rPr>
        <w:t xml:space="preserve">[date du vol]</w:t>
      </w:r>
      <w:r>
        <w:t xml:space="preserve">, je devais voyager sur votre vol </w:t>
      </w:r>
      <w:r>
        <w:rPr>
          <w:highlight w:val="yellow"/>
        </w:rPr>
        <w:t xml:space="preserve">[numéro du vol]</w:t>
      </w:r>
      <w:r>
        <w:t xml:space="preserve">, </w:t>
      </w:r>
      <w:r>
        <w:rPr>
          <w:highlight w:val="yellow"/>
        </w:rPr>
        <w:t xml:space="preserve">[ville de départ → ville d'arrivée]</w:t>
      </w:r>
      <w:r>
        <w:t xml:space="preserve">, réservation </w:t>
      </w:r>
      <w:r>
        <w:rPr>
          <w:highlight w:val="yellow"/>
        </w:rPr>
        <w:t xml:space="preserve">[référence de la réservation]</w:t>
      </w:r>
      <w:r>
        <w:t xml:space="preserve">.</w:t>
      </w:r>
    </w:p>
    <w:p>
      <w:pPr>
        <w:spacing w:before="0" w:after="170"/>
      </w:pPr>
      <w:r>
        <w:t xml:space="preserve">Ce vol est arrivé à destination avec un retard de </w:t>
      </w:r>
      <w:r>
        <w:rPr>
          <w:highlight w:val="yellow"/>
        </w:rPr>
        <w:t xml:space="preserve">[durée du retard]</w:t>
      </w:r>
      <w:r>
        <w:t xml:space="preserve">. La Cour de justice de l'Union européenne assimile au vol annulé le vol qui arrive à destination finale trois heures ou plus après l'heure prévue.</w:t>
      </w:r>
    </w:p>
    <w:p>
      <w:pPr>
        <w:spacing w:before="0" w:after="170"/>
      </w:pPr>
      <w:r>
        <w:t xml:space="preserve">En application du règlement (CE) n° 261/2004, je vous demande le versement de l'indemnité forfaitaire prévue à l'article 7 de ce règlement, soit </w:t>
      </w:r>
      <w:r>
        <w:rPr>
          <w:highlight w:val="yellow"/>
        </w:rPr>
        <w:t xml:space="preserve">[250, 400 ou 600 €]</w:t>
      </w:r>
      <w:r>
        <w:t xml:space="preserve">.</w:t>
      </w:r>
    </w:p>
    <w:p>
      <w:pPr>
        <w:spacing w:before="0" w:after="170"/>
      </w:pPr>
      <w:r>
        <w:t xml:space="preserve">Je vous demande également le remboursement des frais suivants, engagés pendant l'attente, dont les justificatifs sont joints :</w:t>
      </w:r>
    </w:p>
    <w:p>
      <w:pPr>
        <w:spacing w:before="0" w:after="170"/>
        <w:ind w:left="340"/>
      </w:pPr>
      <w:r>
        <w:rPr>
          <w:highlight w:val="yellow"/>
        </w:rPr>
        <w:t xml:space="preserve">[frais engagés, avec leur montant]</w:t>
      </w:r>
    </w:p>
    <w:p>
      <w:pPr>
        <w:spacing w:before="0" w:after="170"/>
      </w:pPr>
      <w:r>
        <w:t xml:space="preserve">Je vous remercie de me répondre par écrit. À défaut de réponse dans un délai de deux mois, ou en cas de refus, je saisirai le médiateur dont vous relevez.</w:t>
      </w:r>
    </w:p>
    <w:p>
      <w:pPr>
        <w:spacing w:before="0" w:after="170"/>
      </w:pPr>
      <w:r>
        <w:t xml:space="preserve">Je vous prie d'agréer, Madame, Monsieur, l'expression de mes salutations distinguées.</w:t>
      </w:r>
    </w:p>
    <w:p>
      <w:pPr>
        <w:spacing w:before="227" w:after="1247"/>
      </w:pPr>
      <w:r>
        <w:rPr>
          <w:highlight w:val="yellow"/>
        </w:rPr>
        <w:t xml:space="preserve">[vos nom et prénom]</w:t>
      </w:r>
      <w:r>
        <w:br/>
      </w:r>
      <w:r>
        <w:t xml:space="preserve">Signature :</w:t>
      </w:r>
    </w:p>
    <w:p>
      <w:pPr>
        <w:spacing w:before="0" w:after="170"/>
      </w:pPr>
      <w:r>
        <w:rPr>
          <w:sz w:val="19"/>
        </w:rPr>
        <w:t xml:space="preserve">Pièces jointes :</w:t>
      </w:r>
      <w:r>
        <w:rPr>
          <w:sz w:val="19"/>
        </w:rPr>
        <w:br/>
      </w:r>
      <w:r>
        <w:rPr>
          <w:sz w:val="19"/>
          <w:highlight w:val="yellow"/>
        </w:rPr>
        <w:t xml:space="preserve">[liste des copies jointes : facture, photos…]</w:t>
      </w:r>
    </w:p>
    <w:sectPr>
      <w:footerReference w:type="default" r:id="rId2"/>
      <w:pgSz w:w="11906" w:h="16838"/>
      <w:pgMar w:top="1020" w:right="1134" w:bottom="147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5"/>
      </w:rPr>
      <w:t xml:space="preserve">Lettre préparée avec Medicys Consommation, site d'information indépendant, qui n'est pas le médiateur Medicys. Information générale, elle ne vaut pas conseil juridique.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/>
        <w:sz w:val="22"/>
        <w:lang w:val="fr-FR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